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9D" w:rsidRPr="0040669D" w:rsidRDefault="0040669D" w:rsidP="0040669D">
      <w:pPr>
        <w:shd w:val="clear" w:color="auto" w:fill="FFFFFF"/>
        <w:spacing w:after="0" w:line="240" w:lineRule="auto"/>
        <w:jc w:val="center"/>
        <w:rPr>
          <w:rFonts w:ascii="Calibri" w:eastAsia="Times New Roman" w:hAnsi="Calibri" w:cs="Times New Roman"/>
          <w:color w:val="222222"/>
        </w:rPr>
      </w:pPr>
      <w:r w:rsidRPr="0040669D">
        <w:rPr>
          <w:rFonts w:ascii="Times New Roman" w:eastAsia="Times New Roman" w:hAnsi="Times New Roman" w:cs="Times New Roman"/>
          <w:b/>
          <w:bCs/>
          <w:color w:val="000000"/>
          <w:sz w:val="32"/>
          <w:szCs w:val="32"/>
        </w:rPr>
        <w:t>Report</w:t>
      </w:r>
    </w:p>
    <w:p w:rsidR="0040669D" w:rsidRPr="0040669D" w:rsidRDefault="0040669D" w:rsidP="0040669D">
      <w:pPr>
        <w:shd w:val="clear" w:color="auto" w:fill="FFFFFF"/>
        <w:spacing w:after="0" w:line="240" w:lineRule="auto"/>
        <w:jc w:val="both"/>
        <w:rPr>
          <w:rFonts w:ascii="Calibri" w:eastAsia="Times New Roman" w:hAnsi="Calibri" w:cs="Times New Roman"/>
          <w:color w:val="222222"/>
        </w:rPr>
      </w:pPr>
      <w:r w:rsidRPr="0040669D">
        <w:rPr>
          <w:rFonts w:ascii="Times New Roman" w:eastAsia="Times New Roman" w:hAnsi="Times New Roman" w:cs="Times New Roman"/>
          <w:color w:val="222222"/>
          <w:sz w:val="28"/>
          <w:szCs w:val="28"/>
        </w:rPr>
        <w:t>A Webinar on </w:t>
      </w:r>
      <w:r w:rsidRPr="0040669D">
        <w:rPr>
          <w:rFonts w:ascii="Times New Roman" w:eastAsia="Times New Roman" w:hAnsi="Times New Roman" w:cs="Times New Roman"/>
          <w:b/>
          <w:bCs/>
          <w:color w:val="000000"/>
          <w:sz w:val="28"/>
          <w:szCs w:val="28"/>
        </w:rPr>
        <w:t>Cancer Awareness and Prevention </w:t>
      </w:r>
      <w:r w:rsidRPr="0040669D">
        <w:rPr>
          <w:rFonts w:ascii="Times New Roman" w:eastAsia="Times New Roman" w:hAnsi="Times New Roman" w:cs="Times New Roman"/>
          <w:color w:val="222222"/>
          <w:sz w:val="28"/>
          <w:szCs w:val="28"/>
        </w:rPr>
        <w:t>in commemoration of </w:t>
      </w:r>
      <w:r w:rsidRPr="0040669D">
        <w:rPr>
          <w:rFonts w:ascii="Times New Roman" w:eastAsia="Times New Roman" w:hAnsi="Times New Roman" w:cs="Times New Roman"/>
          <w:b/>
          <w:bCs/>
          <w:color w:val="222222"/>
          <w:sz w:val="28"/>
          <w:szCs w:val="28"/>
        </w:rPr>
        <w:t>World Cancer Day</w:t>
      </w:r>
      <w:r w:rsidRPr="0040669D">
        <w:rPr>
          <w:rFonts w:ascii="Times New Roman" w:eastAsia="Times New Roman" w:hAnsi="Times New Roman" w:cs="Times New Roman"/>
          <w:color w:val="222222"/>
          <w:sz w:val="28"/>
          <w:szCs w:val="28"/>
        </w:rPr>
        <w:t> on the Theme </w:t>
      </w:r>
      <w:r w:rsidRPr="0040669D">
        <w:rPr>
          <w:rFonts w:ascii="Times New Roman" w:eastAsia="Times New Roman" w:hAnsi="Times New Roman" w:cs="Times New Roman"/>
          <w:b/>
          <w:bCs/>
          <w:color w:val="222222"/>
          <w:sz w:val="28"/>
          <w:szCs w:val="28"/>
        </w:rPr>
        <w:t>“Close the Care Gap”</w:t>
      </w:r>
      <w:r w:rsidRPr="0040669D">
        <w:rPr>
          <w:rFonts w:ascii="Times New Roman" w:eastAsia="Times New Roman" w:hAnsi="Times New Roman" w:cs="Times New Roman"/>
          <w:color w:val="222222"/>
          <w:sz w:val="28"/>
          <w:szCs w:val="28"/>
        </w:rPr>
        <w:t xml:space="preserve"> was </w:t>
      </w:r>
      <w:proofErr w:type="spellStart"/>
      <w:r w:rsidRPr="0040669D">
        <w:rPr>
          <w:rFonts w:ascii="Times New Roman" w:eastAsia="Times New Roman" w:hAnsi="Times New Roman" w:cs="Times New Roman"/>
          <w:color w:val="222222"/>
          <w:sz w:val="28"/>
          <w:szCs w:val="28"/>
        </w:rPr>
        <w:t>organised</w:t>
      </w:r>
      <w:proofErr w:type="spellEnd"/>
      <w:r w:rsidRPr="0040669D">
        <w:rPr>
          <w:rFonts w:ascii="Times New Roman" w:eastAsia="Times New Roman" w:hAnsi="Times New Roman" w:cs="Times New Roman"/>
          <w:color w:val="222222"/>
          <w:sz w:val="28"/>
          <w:szCs w:val="28"/>
        </w:rPr>
        <w:t xml:space="preserve"> by Integral Information &amp; Research Centre (IIRC) and Department of Bioengineering on February 04, 2022 at 10:30 AM</w:t>
      </w:r>
    </w:p>
    <w:p w:rsidR="0040669D" w:rsidRPr="0040669D" w:rsidRDefault="0040669D" w:rsidP="0040669D">
      <w:pPr>
        <w:shd w:val="clear" w:color="auto" w:fill="FFFFFF"/>
        <w:spacing w:after="0" w:line="240" w:lineRule="auto"/>
        <w:jc w:val="both"/>
        <w:rPr>
          <w:rFonts w:ascii="Calibri" w:eastAsia="Times New Roman" w:hAnsi="Calibri" w:cs="Times New Roman"/>
          <w:color w:val="222222"/>
        </w:rPr>
      </w:pPr>
      <w:r w:rsidRPr="0040669D">
        <w:rPr>
          <w:rFonts w:ascii="Times New Roman" w:eastAsia="Times New Roman" w:hAnsi="Times New Roman" w:cs="Times New Roman"/>
          <w:color w:val="222222"/>
          <w:sz w:val="28"/>
          <w:szCs w:val="28"/>
        </w:rPr>
        <w:t> </w:t>
      </w:r>
    </w:p>
    <w:p w:rsidR="0040669D" w:rsidRPr="0040669D" w:rsidRDefault="0040669D" w:rsidP="0040669D">
      <w:pPr>
        <w:shd w:val="clear" w:color="auto" w:fill="FFFFFF"/>
        <w:spacing w:after="0" w:line="240" w:lineRule="auto"/>
        <w:jc w:val="both"/>
        <w:rPr>
          <w:rFonts w:ascii="Calibri" w:eastAsia="Times New Roman" w:hAnsi="Calibri" w:cs="Times New Roman"/>
          <w:color w:val="222222"/>
        </w:rPr>
      </w:pPr>
      <w:r w:rsidRPr="0040669D">
        <w:rPr>
          <w:rFonts w:ascii="Times New Roman" w:eastAsia="Times New Roman" w:hAnsi="Times New Roman" w:cs="Times New Roman"/>
          <w:color w:val="222222"/>
          <w:sz w:val="28"/>
          <w:szCs w:val="28"/>
        </w:rPr>
        <w:t xml:space="preserve">The webinar </w:t>
      </w:r>
      <w:proofErr w:type="spellStart"/>
      <w:r w:rsidRPr="0040669D">
        <w:rPr>
          <w:rFonts w:ascii="Times New Roman" w:eastAsia="Times New Roman" w:hAnsi="Times New Roman" w:cs="Times New Roman"/>
          <w:color w:val="222222"/>
          <w:sz w:val="28"/>
          <w:szCs w:val="28"/>
        </w:rPr>
        <w:t>organised</w:t>
      </w:r>
      <w:proofErr w:type="spellEnd"/>
      <w:r w:rsidRPr="0040669D">
        <w:rPr>
          <w:rFonts w:ascii="Times New Roman" w:eastAsia="Times New Roman" w:hAnsi="Times New Roman" w:cs="Times New Roman"/>
          <w:color w:val="222222"/>
          <w:sz w:val="28"/>
          <w:szCs w:val="28"/>
        </w:rPr>
        <w:t xml:space="preserve"> on World Cancer Day under the </w:t>
      </w:r>
      <w:proofErr w:type="spellStart"/>
      <w:r w:rsidRPr="0040669D">
        <w:rPr>
          <w:rFonts w:ascii="Times New Roman" w:eastAsia="Times New Roman" w:hAnsi="Times New Roman" w:cs="Times New Roman"/>
          <w:color w:val="222222"/>
          <w:sz w:val="28"/>
          <w:szCs w:val="28"/>
        </w:rPr>
        <w:t>Patronship</w:t>
      </w:r>
      <w:proofErr w:type="spellEnd"/>
      <w:r w:rsidRPr="0040669D">
        <w:rPr>
          <w:rFonts w:ascii="Times New Roman" w:eastAsia="Times New Roman" w:hAnsi="Times New Roman" w:cs="Times New Roman"/>
          <w:color w:val="222222"/>
          <w:sz w:val="28"/>
          <w:szCs w:val="28"/>
        </w:rPr>
        <w:t xml:space="preserve"> of </w:t>
      </w:r>
      <w:proofErr w:type="spellStart"/>
      <w:r w:rsidRPr="0040669D">
        <w:rPr>
          <w:rFonts w:ascii="Times New Roman" w:eastAsia="Times New Roman" w:hAnsi="Times New Roman" w:cs="Times New Roman"/>
          <w:color w:val="222222"/>
          <w:sz w:val="28"/>
          <w:szCs w:val="28"/>
        </w:rPr>
        <w:t>Honourable</w:t>
      </w:r>
      <w:proofErr w:type="spellEnd"/>
      <w:r w:rsidRPr="0040669D">
        <w:rPr>
          <w:rFonts w:ascii="Times New Roman" w:eastAsia="Times New Roman" w:hAnsi="Times New Roman" w:cs="Times New Roman"/>
          <w:color w:val="222222"/>
          <w:sz w:val="28"/>
          <w:szCs w:val="28"/>
        </w:rPr>
        <w:t xml:space="preserve"> Founder and Chancellor </w:t>
      </w:r>
      <w:r w:rsidRPr="0040669D">
        <w:rPr>
          <w:rFonts w:ascii="Times New Roman" w:eastAsia="Times New Roman" w:hAnsi="Times New Roman" w:cs="Times New Roman"/>
          <w:b/>
          <w:bCs/>
          <w:color w:val="222222"/>
          <w:sz w:val="28"/>
          <w:szCs w:val="28"/>
        </w:rPr>
        <w:t xml:space="preserve">Prof. </w:t>
      </w:r>
      <w:proofErr w:type="spellStart"/>
      <w:r w:rsidRPr="0040669D">
        <w:rPr>
          <w:rFonts w:ascii="Times New Roman" w:eastAsia="Times New Roman" w:hAnsi="Times New Roman" w:cs="Times New Roman"/>
          <w:b/>
          <w:bCs/>
          <w:color w:val="222222"/>
          <w:sz w:val="28"/>
          <w:szCs w:val="28"/>
        </w:rPr>
        <w:t>Syed</w:t>
      </w:r>
      <w:proofErr w:type="spellEnd"/>
      <w:r w:rsidRPr="0040669D">
        <w:rPr>
          <w:rFonts w:ascii="Times New Roman" w:eastAsia="Times New Roman" w:hAnsi="Times New Roman" w:cs="Times New Roman"/>
          <w:b/>
          <w:bCs/>
          <w:color w:val="222222"/>
          <w:sz w:val="28"/>
          <w:szCs w:val="28"/>
        </w:rPr>
        <w:t xml:space="preserve"> </w:t>
      </w:r>
      <w:proofErr w:type="spellStart"/>
      <w:r w:rsidRPr="0040669D">
        <w:rPr>
          <w:rFonts w:ascii="Times New Roman" w:eastAsia="Times New Roman" w:hAnsi="Times New Roman" w:cs="Times New Roman"/>
          <w:b/>
          <w:bCs/>
          <w:color w:val="222222"/>
          <w:sz w:val="28"/>
          <w:szCs w:val="28"/>
        </w:rPr>
        <w:t>Waseem</w:t>
      </w:r>
      <w:proofErr w:type="spellEnd"/>
      <w:r w:rsidRPr="0040669D">
        <w:rPr>
          <w:rFonts w:ascii="Times New Roman" w:eastAsia="Times New Roman" w:hAnsi="Times New Roman" w:cs="Times New Roman"/>
          <w:b/>
          <w:bCs/>
          <w:color w:val="222222"/>
          <w:sz w:val="28"/>
          <w:szCs w:val="28"/>
        </w:rPr>
        <w:t xml:space="preserve"> </w:t>
      </w:r>
      <w:proofErr w:type="spellStart"/>
      <w:r w:rsidRPr="0040669D">
        <w:rPr>
          <w:rFonts w:ascii="Times New Roman" w:eastAsia="Times New Roman" w:hAnsi="Times New Roman" w:cs="Times New Roman"/>
          <w:b/>
          <w:bCs/>
          <w:color w:val="222222"/>
          <w:sz w:val="28"/>
          <w:szCs w:val="28"/>
        </w:rPr>
        <w:t>Akhtar</w:t>
      </w:r>
      <w:proofErr w:type="spellEnd"/>
      <w:r w:rsidRPr="0040669D">
        <w:rPr>
          <w:rFonts w:ascii="Times New Roman" w:eastAsia="Times New Roman" w:hAnsi="Times New Roman" w:cs="Times New Roman"/>
          <w:color w:val="222222"/>
          <w:sz w:val="28"/>
          <w:szCs w:val="28"/>
        </w:rPr>
        <w:t>, and Co-</w:t>
      </w:r>
      <w:proofErr w:type="spellStart"/>
      <w:r w:rsidRPr="0040669D">
        <w:rPr>
          <w:rFonts w:ascii="Times New Roman" w:eastAsia="Times New Roman" w:hAnsi="Times New Roman" w:cs="Times New Roman"/>
          <w:color w:val="222222"/>
          <w:sz w:val="28"/>
          <w:szCs w:val="28"/>
        </w:rPr>
        <w:t>Patronship</w:t>
      </w:r>
      <w:proofErr w:type="spellEnd"/>
      <w:r w:rsidRPr="0040669D">
        <w:rPr>
          <w:rFonts w:ascii="Times New Roman" w:eastAsia="Times New Roman" w:hAnsi="Times New Roman" w:cs="Times New Roman"/>
          <w:color w:val="222222"/>
          <w:sz w:val="28"/>
          <w:szCs w:val="28"/>
        </w:rPr>
        <w:t xml:space="preserve"> of </w:t>
      </w:r>
      <w:r w:rsidRPr="0040669D">
        <w:rPr>
          <w:rFonts w:ascii="Times New Roman" w:eastAsia="Times New Roman" w:hAnsi="Times New Roman" w:cs="Times New Roman"/>
          <w:b/>
          <w:bCs/>
          <w:color w:val="222222"/>
          <w:sz w:val="28"/>
          <w:szCs w:val="28"/>
        </w:rPr>
        <w:t xml:space="preserve">Dr. </w:t>
      </w:r>
      <w:proofErr w:type="spellStart"/>
      <w:r w:rsidRPr="0040669D">
        <w:rPr>
          <w:rFonts w:ascii="Times New Roman" w:eastAsia="Times New Roman" w:hAnsi="Times New Roman" w:cs="Times New Roman"/>
          <w:b/>
          <w:bCs/>
          <w:color w:val="222222"/>
          <w:sz w:val="28"/>
          <w:szCs w:val="28"/>
        </w:rPr>
        <w:t>Syed</w:t>
      </w:r>
      <w:proofErr w:type="spellEnd"/>
      <w:r w:rsidRPr="0040669D">
        <w:rPr>
          <w:rFonts w:ascii="Times New Roman" w:eastAsia="Times New Roman" w:hAnsi="Times New Roman" w:cs="Times New Roman"/>
          <w:b/>
          <w:bCs/>
          <w:color w:val="222222"/>
          <w:sz w:val="28"/>
          <w:szCs w:val="28"/>
        </w:rPr>
        <w:t xml:space="preserve"> </w:t>
      </w:r>
      <w:proofErr w:type="spellStart"/>
      <w:r w:rsidRPr="0040669D">
        <w:rPr>
          <w:rFonts w:ascii="Times New Roman" w:eastAsia="Times New Roman" w:hAnsi="Times New Roman" w:cs="Times New Roman"/>
          <w:b/>
          <w:bCs/>
          <w:color w:val="222222"/>
          <w:sz w:val="28"/>
          <w:szCs w:val="28"/>
        </w:rPr>
        <w:t>Nadeem</w:t>
      </w:r>
      <w:proofErr w:type="spellEnd"/>
      <w:r w:rsidRPr="0040669D">
        <w:rPr>
          <w:rFonts w:ascii="Times New Roman" w:eastAsia="Times New Roman" w:hAnsi="Times New Roman" w:cs="Times New Roman"/>
          <w:b/>
          <w:bCs/>
          <w:color w:val="222222"/>
          <w:sz w:val="28"/>
          <w:szCs w:val="28"/>
        </w:rPr>
        <w:t xml:space="preserve"> </w:t>
      </w:r>
      <w:proofErr w:type="spellStart"/>
      <w:r w:rsidRPr="0040669D">
        <w:rPr>
          <w:rFonts w:ascii="Times New Roman" w:eastAsia="Times New Roman" w:hAnsi="Times New Roman" w:cs="Times New Roman"/>
          <w:b/>
          <w:bCs/>
          <w:color w:val="222222"/>
          <w:sz w:val="28"/>
          <w:szCs w:val="28"/>
        </w:rPr>
        <w:t>Akhtar</w:t>
      </w:r>
      <w:proofErr w:type="spellEnd"/>
      <w:r w:rsidRPr="0040669D">
        <w:rPr>
          <w:rFonts w:ascii="Times New Roman" w:eastAsia="Times New Roman" w:hAnsi="Times New Roman" w:cs="Times New Roman"/>
          <w:b/>
          <w:bCs/>
          <w:color w:val="222222"/>
          <w:sz w:val="28"/>
          <w:szCs w:val="28"/>
        </w:rPr>
        <w:t>, </w:t>
      </w:r>
      <w:proofErr w:type="spellStart"/>
      <w:r w:rsidRPr="0040669D">
        <w:rPr>
          <w:rFonts w:ascii="Times New Roman" w:eastAsia="Times New Roman" w:hAnsi="Times New Roman" w:cs="Times New Roman"/>
          <w:color w:val="222222"/>
          <w:sz w:val="28"/>
          <w:szCs w:val="28"/>
        </w:rPr>
        <w:t>Hon’ble</w:t>
      </w:r>
      <w:proofErr w:type="spellEnd"/>
      <w:r w:rsidRPr="0040669D">
        <w:rPr>
          <w:rFonts w:ascii="Times New Roman" w:eastAsia="Times New Roman" w:hAnsi="Times New Roman" w:cs="Times New Roman"/>
          <w:color w:val="222222"/>
          <w:sz w:val="28"/>
          <w:szCs w:val="28"/>
        </w:rPr>
        <w:t xml:space="preserve"> Pro-Chancellor and </w:t>
      </w:r>
      <w:r w:rsidRPr="0040669D">
        <w:rPr>
          <w:rFonts w:ascii="Times New Roman" w:eastAsia="Times New Roman" w:hAnsi="Times New Roman" w:cs="Times New Roman"/>
          <w:b/>
          <w:bCs/>
          <w:color w:val="222222"/>
          <w:sz w:val="28"/>
          <w:szCs w:val="28"/>
        </w:rPr>
        <w:t xml:space="preserve">Prof. </w:t>
      </w:r>
      <w:proofErr w:type="spellStart"/>
      <w:r w:rsidRPr="0040669D">
        <w:rPr>
          <w:rFonts w:ascii="Times New Roman" w:eastAsia="Times New Roman" w:hAnsi="Times New Roman" w:cs="Times New Roman"/>
          <w:b/>
          <w:bCs/>
          <w:color w:val="222222"/>
          <w:sz w:val="28"/>
          <w:szCs w:val="28"/>
        </w:rPr>
        <w:t>Javed</w:t>
      </w:r>
      <w:proofErr w:type="spellEnd"/>
      <w:r w:rsidRPr="0040669D">
        <w:rPr>
          <w:rFonts w:ascii="Times New Roman" w:eastAsia="Times New Roman" w:hAnsi="Times New Roman" w:cs="Times New Roman"/>
          <w:b/>
          <w:bCs/>
          <w:color w:val="222222"/>
          <w:sz w:val="28"/>
          <w:szCs w:val="28"/>
        </w:rPr>
        <w:t xml:space="preserve"> </w:t>
      </w:r>
      <w:proofErr w:type="spellStart"/>
      <w:r w:rsidRPr="0040669D">
        <w:rPr>
          <w:rFonts w:ascii="Times New Roman" w:eastAsia="Times New Roman" w:hAnsi="Times New Roman" w:cs="Times New Roman"/>
          <w:b/>
          <w:bCs/>
          <w:color w:val="222222"/>
          <w:sz w:val="28"/>
          <w:szCs w:val="28"/>
        </w:rPr>
        <w:t>Musarrat</w:t>
      </w:r>
      <w:proofErr w:type="spellEnd"/>
      <w:r w:rsidRPr="0040669D">
        <w:rPr>
          <w:rFonts w:ascii="Times New Roman" w:eastAsia="Times New Roman" w:hAnsi="Times New Roman" w:cs="Times New Roman"/>
          <w:color w:val="222222"/>
          <w:sz w:val="28"/>
          <w:szCs w:val="28"/>
        </w:rPr>
        <w:t xml:space="preserve">, </w:t>
      </w:r>
      <w:proofErr w:type="spellStart"/>
      <w:r w:rsidRPr="0040669D">
        <w:rPr>
          <w:rFonts w:ascii="Times New Roman" w:eastAsia="Times New Roman" w:hAnsi="Times New Roman" w:cs="Times New Roman"/>
          <w:color w:val="222222"/>
          <w:sz w:val="28"/>
          <w:szCs w:val="28"/>
        </w:rPr>
        <w:t>Hon’ble</w:t>
      </w:r>
      <w:proofErr w:type="spellEnd"/>
      <w:r w:rsidRPr="0040669D">
        <w:rPr>
          <w:rFonts w:ascii="Times New Roman" w:eastAsia="Times New Roman" w:hAnsi="Times New Roman" w:cs="Times New Roman"/>
          <w:color w:val="222222"/>
          <w:sz w:val="28"/>
          <w:szCs w:val="28"/>
        </w:rPr>
        <w:t xml:space="preserve"> Vice Chancellor, Integral University was targeted at Faculty, Research scholars, students and the community in general. This event aimed to promote awareness and prevention to reduce preventable deaths caused by cancer and to make them aware about the latest advances in cancer drug discovery and diagnosis. </w:t>
      </w:r>
    </w:p>
    <w:p w:rsidR="0040669D" w:rsidRPr="0040669D" w:rsidRDefault="0040669D" w:rsidP="0040669D">
      <w:pPr>
        <w:shd w:val="clear" w:color="auto" w:fill="FFFFFF"/>
        <w:spacing w:after="0" w:line="240" w:lineRule="auto"/>
        <w:jc w:val="both"/>
        <w:rPr>
          <w:rFonts w:ascii="Calibri" w:eastAsia="Times New Roman" w:hAnsi="Calibri" w:cs="Times New Roman"/>
          <w:color w:val="222222"/>
        </w:rPr>
      </w:pPr>
      <w:r w:rsidRPr="0040669D">
        <w:rPr>
          <w:rFonts w:ascii="Times New Roman" w:eastAsia="Times New Roman" w:hAnsi="Times New Roman" w:cs="Times New Roman"/>
          <w:color w:val="222222"/>
          <w:sz w:val="28"/>
          <w:szCs w:val="28"/>
        </w:rPr>
        <w:t> </w:t>
      </w:r>
    </w:p>
    <w:p w:rsidR="0040669D" w:rsidRPr="0040669D" w:rsidRDefault="0040669D" w:rsidP="0040669D">
      <w:pPr>
        <w:shd w:val="clear" w:color="auto" w:fill="FFFFFF"/>
        <w:spacing w:after="160" w:line="315" w:lineRule="atLeast"/>
        <w:jc w:val="both"/>
        <w:rPr>
          <w:rFonts w:ascii="Calibri" w:eastAsia="Times New Roman" w:hAnsi="Calibri" w:cs="Times New Roman"/>
          <w:color w:val="222222"/>
        </w:rPr>
      </w:pPr>
      <w:r w:rsidRPr="0040669D">
        <w:rPr>
          <w:rFonts w:ascii="Times New Roman" w:eastAsia="Times New Roman" w:hAnsi="Times New Roman" w:cs="Times New Roman"/>
          <w:color w:val="000000"/>
          <w:sz w:val="28"/>
          <w:szCs w:val="28"/>
        </w:rPr>
        <w:t>The Webinar commenced with a welcome address and introductory remarks about the biochemical basis of cancer and challenges that are faced in reducing the cancer burden by </w:t>
      </w:r>
      <w:r w:rsidRPr="0040669D">
        <w:rPr>
          <w:rFonts w:ascii="Times New Roman" w:eastAsia="Times New Roman" w:hAnsi="Times New Roman" w:cs="Times New Roman"/>
          <w:b/>
          <w:bCs/>
          <w:color w:val="000000"/>
          <w:sz w:val="28"/>
          <w:szCs w:val="28"/>
        </w:rPr>
        <w:t xml:space="preserve">Prof. </w:t>
      </w:r>
      <w:proofErr w:type="spellStart"/>
      <w:r w:rsidRPr="0040669D">
        <w:rPr>
          <w:rFonts w:ascii="Times New Roman" w:eastAsia="Times New Roman" w:hAnsi="Times New Roman" w:cs="Times New Roman"/>
          <w:b/>
          <w:bCs/>
          <w:color w:val="000000"/>
          <w:sz w:val="28"/>
          <w:szCs w:val="28"/>
        </w:rPr>
        <w:t>Syed</w:t>
      </w:r>
      <w:proofErr w:type="spellEnd"/>
      <w:r w:rsidRPr="0040669D">
        <w:rPr>
          <w:rFonts w:ascii="Times New Roman" w:eastAsia="Times New Roman" w:hAnsi="Times New Roman" w:cs="Times New Roman"/>
          <w:b/>
          <w:bCs/>
          <w:color w:val="000000"/>
          <w:sz w:val="28"/>
          <w:szCs w:val="28"/>
        </w:rPr>
        <w:t xml:space="preserve"> </w:t>
      </w:r>
      <w:proofErr w:type="spellStart"/>
      <w:r w:rsidRPr="0040669D">
        <w:rPr>
          <w:rFonts w:ascii="Times New Roman" w:eastAsia="Times New Roman" w:hAnsi="Times New Roman" w:cs="Times New Roman"/>
          <w:b/>
          <w:bCs/>
          <w:color w:val="000000"/>
          <w:sz w:val="28"/>
          <w:szCs w:val="28"/>
        </w:rPr>
        <w:t>Misbahul</w:t>
      </w:r>
      <w:proofErr w:type="spellEnd"/>
      <w:r w:rsidRPr="0040669D">
        <w:rPr>
          <w:rFonts w:ascii="Times New Roman" w:eastAsia="Times New Roman" w:hAnsi="Times New Roman" w:cs="Times New Roman"/>
          <w:b/>
          <w:bCs/>
          <w:color w:val="000000"/>
          <w:sz w:val="28"/>
          <w:szCs w:val="28"/>
        </w:rPr>
        <w:t xml:space="preserve"> </w:t>
      </w:r>
      <w:proofErr w:type="spellStart"/>
      <w:r w:rsidRPr="0040669D">
        <w:rPr>
          <w:rFonts w:ascii="Times New Roman" w:eastAsia="Times New Roman" w:hAnsi="Times New Roman" w:cs="Times New Roman"/>
          <w:b/>
          <w:bCs/>
          <w:color w:val="000000"/>
          <w:sz w:val="28"/>
          <w:szCs w:val="28"/>
        </w:rPr>
        <w:t>Hasan</w:t>
      </w:r>
      <w:proofErr w:type="spellEnd"/>
      <w:r w:rsidRPr="0040669D">
        <w:rPr>
          <w:rFonts w:ascii="Times New Roman" w:eastAsia="Times New Roman" w:hAnsi="Times New Roman" w:cs="Times New Roman"/>
          <w:b/>
          <w:bCs/>
          <w:color w:val="000000"/>
          <w:sz w:val="28"/>
          <w:szCs w:val="28"/>
        </w:rPr>
        <w:t>, Director IIRC</w:t>
      </w:r>
      <w:r w:rsidRPr="0040669D">
        <w:rPr>
          <w:rFonts w:ascii="Times New Roman" w:eastAsia="Times New Roman" w:hAnsi="Times New Roman" w:cs="Times New Roman"/>
          <w:color w:val="000000"/>
          <w:sz w:val="28"/>
          <w:szCs w:val="28"/>
        </w:rPr>
        <w:t>.</w:t>
      </w:r>
    </w:p>
    <w:p w:rsidR="0040669D" w:rsidRPr="0040669D" w:rsidRDefault="0040669D" w:rsidP="0040669D">
      <w:pPr>
        <w:shd w:val="clear" w:color="auto" w:fill="FFFFFF"/>
        <w:spacing w:after="160" w:line="315" w:lineRule="atLeast"/>
        <w:jc w:val="both"/>
        <w:rPr>
          <w:rFonts w:ascii="Calibri" w:eastAsia="Times New Roman" w:hAnsi="Calibri" w:cs="Times New Roman"/>
          <w:color w:val="222222"/>
        </w:rPr>
      </w:pPr>
      <w:r w:rsidRPr="0040669D">
        <w:rPr>
          <w:rFonts w:ascii="Times New Roman" w:eastAsia="Times New Roman" w:hAnsi="Times New Roman" w:cs="Times New Roman"/>
          <w:b/>
          <w:bCs/>
          <w:color w:val="000000"/>
          <w:sz w:val="28"/>
          <w:szCs w:val="28"/>
        </w:rPr>
        <w:t xml:space="preserve">Prof. </w:t>
      </w:r>
      <w:proofErr w:type="spellStart"/>
      <w:r w:rsidRPr="0040669D">
        <w:rPr>
          <w:rFonts w:ascii="Times New Roman" w:eastAsia="Times New Roman" w:hAnsi="Times New Roman" w:cs="Times New Roman"/>
          <w:b/>
          <w:bCs/>
          <w:color w:val="000000"/>
          <w:sz w:val="28"/>
          <w:szCs w:val="28"/>
        </w:rPr>
        <w:t>Javed</w:t>
      </w:r>
      <w:proofErr w:type="spellEnd"/>
      <w:r w:rsidRPr="0040669D">
        <w:rPr>
          <w:rFonts w:ascii="Times New Roman" w:eastAsia="Times New Roman" w:hAnsi="Times New Roman" w:cs="Times New Roman"/>
          <w:b/>
          <w:bCs/>
          <w:color w:val="000000"/>
          <w:sz w:val="28"/>
          <w:szCs w:val="28"/>
        </w:rPr>
        <w:t xml:space="preserve"> </w:t>
      </w:r>
      <w:proofErr w:type="spellStart"/>
      <w:r w:rsidRPr="0040669D">
        <w:rPr>
          <w:rFonts w:ascii="Times New Roman" w:eastAsia="Times New Roman" w:hAnsi="Times New Roman" w:cs="Times New Roman"/>
          <w:b/>
          <w:bCs/>
          <w:color w:val="000000"/>
          <w:sz w:val="28"/>
          <w:szCs w:val="28"/>
        </w:rPr>
        <w:t>Musarrat</w:t>
      </w:r>
      <w:proofErr w:type="spellEnd"/>
      <w:r w:rsidRPr="0040669D">
        <w:rPr>
          <w:rFonts w:ascii="Times New Roman" w:eastAsia="Times New Roman" w:hAnsi="Times New Roman" w:cs="Times New Roman"/>
          <w:b/>
          <w:bCs/>
          <w:color w:val="000000"/>
          <w:sz w:val="28"/>
          <w:szCs w:val="28"/>
        </w:rPr>
        <w:t>,</w:t>
      </w:r>
      <w:r w:rsidRPr="0040669D">
        <w:rPr>
          <w:rFonts w:ascii="Times New Roman" w:eastAsia="Times New Roman" w:hAnsi="Times New Roman" w:cs="Times New Roman"/>
          <w:color w:val="000000"/>
          <w:sz w:val="28"/>
          <w:szCs w:val="28"/>
        </w:rPr>
        <w:t> </w:t>
      </w:r>
      <w:proofErr w:type="spellStart"/>
      <w:r w:rsidRPr="0040669D">
        <w:rPr>
          <w:rFonts w:ascii="Times New Roman" w:eastAsia="Times New Roman" w:hAnsi="Times New Roman" w:cs="Times New Roman"/>
          <w:color w:val="000000"/>
          <w:sz w:val="28"/>
          <w:szCs w:val="28"/>
        </w:rPr>
        <w:t>Honourable</w:t>
      </w:r>
      <w:proofErr w:type="spellEnd"/>
      <w:r w:rsidRPr="0040669D">
        <w:rPr>
          <w:rFonts w:ascii="Times New Roman" w:eastAsia="Times New Roman" w:hAnsi="Times New Roman" w:cs="Times New Roman"/>
          <w:color w:val="000000"/>
          <w:sz w:val="28"/>
          <w:szCs w:val="28"/>
        </w:rPr>
        <w:t xml:space="preserve"> Vice Chancellor delivered the Keynote address wherein he </w:t>
      </w:r>
      <w:proofErr w:type="spellStart"/>
      <w:r w:rsidRPr="0040669D">
        <w:rPr>
          <w:rFonts w:ascii="Times New Roman" w:eastAsia="Times New Roman" w:hAnsi="Times New Roman" w:cs="Times New Roman"/>
          <w:color w:val="000000"/>
          <w:sz w:val="28"/>
          <w:szCs w:val="28"/>
        </w:rPr>
        <w:t>emphasised</w:t>
      </w:r>
      <w:proofErr w:type="spellEnd"/>
      <w:r w:rsidRPr="0040669D">
        <w:rPr>
          <w:rFonts w:ascii="Times New Roman" w:eastAsia="Times New Roman" w:hAnsi="Times New Roman" w:cs="Times New Roman"/>
          <w:color w:val="000000"/>
          <w:sz w:val="28"/>
          <w:szCs w:val="28"/>
        </w:rPr>
        <w:t xml:space="preserve"> on the need to make access to life saving cancer drugs equitable irrespective of the economic status, ethnicity and gender. His address brought forth very pertinent actionable points related to prevention of cancer by providing quality care and early diagnosis.</w:t>
      </w:r>
    </w:p>
    <w:p w:rsidR="0040669D" w:rsidRPr="0040669D" w:rsidRDefault="0040669D" w:rsidP="0040669D">
      <w:pPr>
        <w:shd w:val="clear" w:color="auto" w:fill="FFFFFF"/>
        <w:spacing w:after="160" w:line="315" w:lineRule="atLeast"/>
        <w:jc w:val="both"/>
        <w:rPr>
          <w:rFonts w:ascii="Calibri" w:eastAsia="Times New Roman" w:hAnsi="Calibri" w:cs="Times New Roman"/>
          <w:color w:val="222222"/>
        </w:rPr>
      </w:pPr>
      <w:r w:rsidRPr="0040669D">
        <w:rPr>
          <w:rFonts w:ascii="Times New Roman" w:eastAsia="Times New Roman" w:hAnsi="Times New Roman" w:cs="Times New Roman"/>
          <w:b/>
          <w:bCs/>
          <w:color w:val="000000"/>
          <w:sz w:val="28"/>
          <w:szCs w:val="28"/>
        </w:rPr>
        <w:t>Prof. MLB Bhatt</w:t>
      </w:r>
      <w:r w:rsidRPr="0040669D">
        <w:rPr>
          <w:rFonts w:ascii="Times New Roman" w:eastAsia="Times New Roman" w:hAnsi="Times New Roman" w:cs="Times New Roman"/>
          <w:color w:val="000000"/>
          <w:sz w:val="28"/>
          <w:szCs w:val="28"/>
        </w:rPr>
        <w:t> Ex VC KGMU and Head, Department of Radiotherapy KGMU was one of the expert speakers who delivered a talk entitled </w:t>
      </w:r>
      <w:r w:rsidRPr="0040669D">
        <w:rPr>
          <w:rFonts w:ascii="Times New Roman" w:eastAsia="Times New Roman" w:hAnsi="Times New Roman" w:cs="Times New Roman"/>
          <w:b/>
          <w:bCs/>
          <w:color w:val="000000"/>
          <w:sz w:val="28"/>
          <w:szCs w:val="28"/>
        </w:rPr>
        <w:t>“Cancer Control: Prevention is the only Hope”</w:t>
      </w:r>
      <w:r w:rsidRPr="0040669D">
        <w:rPr>
          <w:rFonts w:ascii="Times New Roman" w:eastAsia="Times New Roman" w:hAnsi="Times New Roman" w:cs="Times New Roman"/>
          <w:color w:val="000000"/>
          <w:sz w:val="28"/>
          <w:szCs w:val="28"/>
        </w:rPr>
        <w:t>. He spoke about the growing cancer burden and impressed upon the audience to lose artificial moorings of life, cultivate good dietary habits and adapt to a healthy lifestyle. He debunked many myths related to cancer and shared real experiences from bench to bedside stories of cancer treatment.</w:t>
      </w:r>
    </w:p>
    <w:p w:rsidR="0040669D" w:rsidRPr="0040669D" w:rsidRDefault="0040669D" w:rsidP="0040669D">
      <w:pPr>
        <w:shd w:val="clear" w:color="auto" w:fill="FFFFFF"/>
        <w:spacing w:line="315" w:lineRule="atLeast"/>
        <w:jc w:val="both"/>
        <w:rPr>
          <w:rFonts w:ascii="Calibri" w:eastAsia="Times New Roman" w:hAnsi="Calibri" w:cs="Times New Roman"/>
          <w:color w:val="222222"/>
        </w:rPr>
      </w:pPr>
      <w:r w:rsidRPr="0040669D">
        <w:rPr>
          <w:rFonts w:ascii="Times New Roman" w:eastAsia="Times New Roman" w:hAnsi="Times New Roman" w:cs="Times New Roman"/>
          <w:b/>
          <w:bCs/>
          <w:color w:val="000000"/>
          <w:sz w:val="28"/>
          <w:szCs w:val="28"/>
        </w:rPr>
        <w:t xml:space="preserve">Dr. Mohammad </w:t>
      </w:r>
      <w:proofErr w:type="spellStart"/>
      <w:r w:rsidRPr="0040669D">
        <w:rPr>
          <w:rFonts w:ascii="Times New Roman" w:eastAsia="Times New Roman" w:hAnsi="Times New Roman" w:cs="Times New Roman"/>
          <w:b/>
          <w:bCs/>
          <w:color w:val="000000"/>
          <w:sz w:val="28"/>
          <w:szCs w:val="28"/>
        </w:rPr>
        <w:t>Azhar</w:t>
      </w:r>
      <w:proofErr w:type="spellEnd"/>
      <w:r w:rsidRPr="0040669D">
        <w:rPr>
          <w:rFonts w:ascii="Times New Roman" w:eastAsia="Times New Roman" w:hAnsi="Times New Roman" w:cs="Times New Roman"/>
          <w:b/>
          <w:bCs/>
          <w:color w:val="000000"/>
          <w:sz w:val="28"/>
          <w:szCs w:val="28"/>
        </w:rPr>
        <w:t xml:space="preserve"> Aziz,</w:t>
      </w:r>
      <w:r w:rsidRPr="0040669D">
        <w:rPr>
          <w:rFonts w:ascii="Times New Roman" w:eastAsia="Times New Roman" w:hAnsi="Times New Roman" w:cs="Times New Roman"/>
          <w:color w:val="000000"/>
          <w:sz w:val="28"/>
          <w:szCs w:val="28"/>
        </w:rPr>
        <w:t xml:space="preserve"> Director, Interdisciplinary Nanotechnology Center, AMU, </w:t>
      </w:r>
      <w:proofErr w:type="gramStart"/>
      <w:r w:rsidRPr="0040669D">
        <w:rPr>
          <w:rFonts w:ascii="Times New Roman" w:eastAsia="Times New Roman" w:hAnsi="Times New Roman" w:cs="Times New Roman"/>
          <w:color w:val="000000"/>
          <w:sz w:val="28"/>
          <w:szCs w:val="28"/>
        </w:rPr>
        <w:t>Aligarh</w:t>
      </w:r>
      <w:proofErr w:type="gramEnd"/>
      <w:r w:rsidRPr="0040669D">
        <w:rPr>
          <w:rFonts w:ascii="Times New Roman" w:eastAsia="Times New Roman" w:hAnsi="Times New Roman" w:cs="Times New Roman"/>
          <w:color w:val="000000"/>
          <w:sz w:val="28"/>
          <w:szCs w:val="28"/>
        </w:rPr>
        <w:t xml:space="preserve"> delivered an insightful talk on the topic </w:t>
      </w:r>
      <w:r w:rsidRPr="0040669D">
        <w:rPr>
          <w:rFonts w:ascii="Times New Roman" w:eastAsia="Times New Roman" w:hAnsi="Times New Roman" w:cs="Times New Roman"/>
          <w:b/>
          <w:bCs/>
          <w:color w:val="000000"/>
          <w:sz w:val="28"/>
          <w:szCs w:val="28"/>
        </w:rPr>
        <w:t>“Colorectal Cancer: A disease that can be won”.</w:t>
      </w:r>
      <w:r w:rsidRPr="0040669D">
        <w:rPr>
          <w:rFonts w:ascii="Times New Roman" w:eastAsia="Times New Roman" w:hAnsi="Times New Roman" w:cs="Times New Roman"/>
          <w:color w:val="000000"/>
          <w:sz w:val="28"/>
          <w:szCs w:val="28"/>
        </w:rPr>
        <w:t> Dr Aziz</w:t>
      </w:r>
      <w:r w:rsidRPr="0040669D">
        <w:rPr>
          <w:rFonts w:ascii="Times New Roman" w:eastAsia="Times New Roman" w:hAnsi="Times New Roman" w:cs="Times New Roman"/>
          <w:color w:val="222222"/>
          <w:sz w:val="28"/>
          <w:szCs w:val="28"/>
        </w:rPr>
        <w:t> apprised the audience about how a multipronged </w:t>
      </w:r>
      <w:r w:rsidRPr="0040669D">
        <w:rPr>
          <w:rFonts w:ascii="Times New Roman" w:eastAsia="Times New Roman" w:hAnsi="Times New Roman" w:cs="Times New Roman"/>
          <w:b/>
          <w:bCs/>
          <w:color w:val="222222"/>
          <w:sz w:val="28"/>
          <w:szCs w:val="28"/>
        </w:rPr>
        <w:t>“</w:t>
      </w:r>
      <w:proofErr w:type="spellStart"/>
      <w:r w:rsidRPr="0040669D">
        <w:rPr>
          <w:rFonts w:ascii="Times New Roman" w:eastAsia="Times New Roman" w:hAnsi="Times New Roman" w:cs="Times New Roman"/>
          <w:b/>
          <w:bCs/>
          <w:color w:val="222222"/>
          <w:sz w:val="28"/>
          <w:szCs w:val="28"/>
        </w:rPr>
        <w:t>Omics</w:t>
      </w:r>
      <w:proofErr w:type="spellEnd"/>
      <w:r w:rsidRPr="0040669D">
        <w:rPr>
          <w:rFonts w:ascii="Times New Roman" w:eastAsia="Times New Roman" w:hAnsi="Times New Roman" w:cs="Times New Roman"/>
          <w:b/>
          <w:bCs/>
          <w:color w:val="222222"/>
          <w:sz w:val="28"/>
          <w:szCs w:val="28"/>
        </w:rPr>
        <w:t>”</w:t>
      </w:r>
      <w:r w:rsidRPr="0040669D">
        <w:rPr>
          <w:rFonts w:ascii="Times New Roman" w:eastAsia="Times New Roman" w:hAnsi="Times New Roman" w:cs="Times New Roman"/>
          <w:color w:val="222222"/>
          <w:sz w:val="28"/>
          <w:szCs w:val="28"/>
        </w:rPr>
        <w:t> approach is required to win the battle against cancer. He also reflected upon precision medicine and gave a glimpse of how it is going to change the landscape of cancer diagnosis and treatment.</w:t>
      </w:r>
    </w:p>
    <w:p w:rsidR="0040669D" w:rsidRPr="0040669D" w:rsidRDefault="0040669D" w:rsidP="0040669D">
      <w:pPr>
        <w:shd w:val="clear" w:color="auto" w:fill="FFFFFF"/>
        <w:spacing w:line="315" w:lineRule="atLeast"/>
        <w:jc w:val="both"/>
        <w:rPr>
          <w:rFonts w:ascii="Calibri" w:eastAsia="Times New Roman" w:hAnsi="Calibri" w:cs="Times New Roman"/>
          <w:color w:val="222222"/>
        </w:rPr>
      </w:pPr>
      <w:r w:rsidRPr="0040669D">
        <w:rPr>
          <w:rFonts w:ascii="Times New Roman" w:eastAsia="Times New Roman" w:hAnsi="Times New Roman" w:cs="Times New Roman"/>
          <w:b/>
          <w:bCs/>
          <w:color w:val="222222"/>
          <w:sz w:val="28"/>
          <w:szCs w:val="28"/>
        </w:rPr>
        <w:lastRenderedPageBreak/>
        <w:t xml:space="preserve">Prof. </w:t>
      </w:r>
      <w:proofErr w:type="spellStart"/>
      <w:r w:rsidRPr="0040669D">
        <w:rPr>
          <w:rFonts w:ascii="Times New Roman" w:eastAsia="Times New Roman" w:hAnsi="Times New Roman" w:cs="Times New Roman"/>
          <w:b/>
          <w:bCs/>
          <w:color w:val="222222"/>
          <w:sz w:val="28"/>
          <w:szCs w:val="28"/>
        </w:rPr>
        <w:t>Sher</w:t>
      </w:r>
      <w:proofErr w:type="spellEnd"/>
      <w:r w:rsidRPr="0040669D">
        <w:rPr>
          <w:rFonts w:ascii="Times New Roman" w:eastAsia="Times New Roman" w:hAnsi="Times New Roman" w:cs="Times New Roman"/>
          <w:b/>
          <w:bCs/>
          <w:color w:val="222222"/>
          <w:sz w:val="28"/>
          <w:szCs w:val="28"/>
        </w:rPr>
        <w:t xml:space="preserve"> Ali</w:t>
      </w:r>
      <w:r w:rsidRPr="0040669D">
        <w:rPr>
          <w:rFonts w:ascii="Times New Roman" w:eastAsia="Times New Roman" w:hAnsi="Times New Roman" w:cs="Times New Roman"/>
          <w:color w:val="222222"/>
          <w:sz w:val="28"/>
          <w:szCs w:val="28"/>
        </w:rPr>
        <w:t>, Dean Academics and Research and Development delivered the concluding remarks and deliberated on ways to “Closing the Care as well as Caregiver Gap”.</w:t>
      </w:r>
    </w:p>
    <w:p w:rsidR="0040669D" w:rsidRPr="0040669D" w:rsidRDefault="0040669D" w:rsidP="0040669D">
      <w:pPr>
        <w:shd w:val="clear" w:color="auto" w:fill="FFFFFF"/>
        <w:spacing w:line="315" w:lineRule="atLeast"/>
        <w:jc w:val="both"/>
        <w:rPr>
          <w:rFonts w:ascii="Calibri" w:eastAsia="Times New Roman" w:hAnsi="Calibri" w:cs="Times New Roman"/>
          <w:color w:val="222222"/>
        </w:rPr>
      </w:pPr>
      <w:r w:rsidRPr="0040669D">
        <w:rPr>
          <w:rFonts w:ascii="Times New Roman" w:eastAsia="Times New Roman" w:hAnsi="Times New Roman" w:cs="Times New Roman"/>
          <w:color w:val="000000"/>
          <w:sz w:val="28"/>
          <w:szCs w:val="28"/>
        </w:rPr>
        <w:t>The webinar closed with a vote of thanks proposed by </w:t>
      </w:r>
      <w:r w:rsidRPr="0040669D">
        <w:rPr>
          <w:rFonts w:ascii="Times New Roman" w:eastAsia="Times New Roman" w:hAnsi="Times New Roman" w:cs="Times New Roman"/>
          <w:b/>
          <w:bCs/>
          <w:color w:val="000000"/>
          <w:sz w:val="28"/>
          <w:szCs w:val="28"/>
        </w:rPr>
        <w:t xml:space="preserve">Dr. </w:t>
      </w:r>
      <w:proofErr w:type="spellStart"/>
      <w:r w:rsidRPr="0040669D">
        <w:rPr>
          <w:rFonts w:ascii="Times New Roman" w:eastAsia="Times New Roman" w:hAnsi="Times New Roman" w:cs="Times New Roman"/>
          <w:b/>
          <w:bCs/>
          <w:color w:val="000000"/>
          <w:sz w:val="28"/>
          <w:szCs w:val="28"/>
        </w:rPr>
        <w:t>Snober</w:t>
      </w:r>
      <w:proofErr w:type="spellEnd"/>
      <w:r w:rsidRPr="0040669D">
        <w:rPr>
          <w:rFonts w:ascii="Times New Roman" w:eastAsia="Times New Roman" w:hAnsi="Times New Roman" w:cs="Times New Roman"/>
          <w:b/>
          <w:bCs/>
          <w:color w:val="000000"/>
          <w:sz w:val="28"/>
          <w:szCs w:val="28"/>
        </w:rPr>
        <w:t xml:space="preserve"> S. Mir, Associate Professor, </w:t>
      </w:r>
      <w:proofErr w:type="gramStart"/>
      <w:r w:rsidRPr="0040669D">
        <w:rPr>
          <w:rFonts w:ascii="Times New Roman" w:eastAsia="Times New Roman" w:hAnsi="Times New Roman" w:cs="Times New Roman"/>
          <w:b/>
          <w:bCs/>
          <w:color w:val="000000"/>
          <w:sz w:val="28"/>
          <w:szCs w:val="28"/>
        </w:rPr>
        <w:t>Department</w:t>
      </w:r>
      <w:proofErr w:type="gramEnd"/>
      <w:r w:rsidRPr="0040669D">
        <w:rPr>
          <w:rFonts w:ascii="Times New Roman" w:eastAsia="Times New Roman" w:hAnsi="Times New Roman" w:cs="Times New Roman"/>
          <w:b/>
          <w:bCs/>
          <w:color w:val="000000"/>
          <w:sz w:val="28"/>
          <w:szCs w:val="28"/>
        </w:rPr>
        <w:t xml:space="preserve"> of Bioengineering</w:t>
      </w:r>
      <w:r w:rsidRPr="0040669D">
        <w:rPr>
          <w:rFonts w:ascii="Times New Roman" w:eastAsia="Times New Roman" w:hAnsi="Times New Roman" w:cs="Times New Roman"/>
          <w:b/>
          <w:bCs/>
          <w:color w:val="222222"/>
          <w:sz w:val="28"/>
          <w:szCs w:val="28"/>
        </w:rPr>
        <w:t>.</w:t>
      </w:r>
      <w:r w:rsidRPr="0040669D">
        <w:rPr>
          <w:rFonts w:ascii="Times New Roman" w:eastAsia="Times New Roman" w:hAnsi="Times New Roman" w:cs="Times New Roman"/>
          <w:color w:val="222222"/>
          <w:sz w:val="28"/>
          <w:szCs w:val="28"/>
        </w:rPr>
        <w:t xml:space="preserve"> The webinar was well </w:t>
      </w:r>
      <w:proofErr w:type="spellStart"/>
      <w:r w:rsidRPr="0040669D">
        <w:rPr>
          <w:rFonts w:ascii="Times New Roman" w:eastAsia="Times New Roman" w:hAnsi="Times New Roman" w:cs="Times New Roman"/>
          <w:color w:val="222222"/>
          <w:sz w:val="28"/>
          <w:szCs w:val="28"/>
        </w:rPr>
        <w:t>organised</w:t>
      </w:r>
      <w:proofErr w:type="spellEnd"/>
      <w:r w:rsidRPr="0040669D">
        <w:rPr>
          <w:rFonts w:ascii="Times New Roman" w:eastAsia="Times New Roman" w:hAnsi="Times New Roman" w:cs="Times New Roman"/>
          <w:color w:val="222222"/>
          <w:sz w:val="28"/>
          <w:szCs w:val="28"/>
        </w:rPr>
        <w:t xml:space="preserve"> by </w:t>
      </w:r>
      <w:r w:rsidRPr="0040669D">
        <w:rPr>
          <w:rFonts w:ascii="Times New Roman" w:eastAsia="Times New Roman" w:hAnsi="Times New Roman" w:cs="Times New Roman"/>
          <w:b/>
          <w:bCs/>
          <w:color w:val="222222"/>
          <w:sz w:val="28"/>
          <w:szCs w:val="28"/>
        </w:rPr>
        <w:t xml:space="preserve">Dr. </w:t>
      </w:r>
      <w:proofErr w:type="spellStart"/>
      <w:r w:rsidRPr="0040669D">
        <w:rPr>
          <w:rFonts w:ascii="Times New Roman" w:eastAsia="Times New Roman" w:hAnsi="Times New Roman" w:cs="Times New Roman"/>
          <w:b/>
          <w:bCs/>
          <w:color w:val="222222"/>
          <w:sz w:val="28"/>
          <w:szCs w:val="28"/>
        </w:rPr>
        <w:t>Snober</w:t>
      </w:r>
      <w:proofErr w:type="spellEnd"/>
      <w:r w:rsidRPr="0040669D">
        <w:rPr>
          <w:rFonts w:ascii="Times New Roman" w:eastAsia="Times New Roman" w:hAnsi="Times New Roman" w:cs="Times New Roman"/>
          <w:b/>
          <w:bCs/>
          <w:color w:val="222222"/>
          <w:sz w:val="28"/>
          <w:szCs w:val="28"/>
        </w:rPr>
        <w:t xml:space="preserve"> S. Mir.</w:t>
      </w:r>
      <w:r w:rsidRPr="0040669D">
        <w:rPr>
          <w:rFonts w:ascii="Times New Roman" w:eastAsia="Times New Roman" w:hAnsi="Times New Roman" w:cs="Times New Roman"/>
          <w:color w:val="222222"/>
          <w:sz w:val="28"/>
          <w:szCs w:val="28"/>
        </w:rPr>
        <w:t> The webinar was received well by the audience with </w:t>
      </w:r>
      <w:r w:rsidRPr="0040669D">
        <w:rPr>
          <w:rFonts w:ascii="Times New Roman" w:eastAsia="Times New Roman" w:hAnsi="Times New Roman" w:cs="Times New Roman"/>
          <w:b/>
          <w:bCs/>
          <w:color w:val="222222"/>
          <w:sz w:val="28"/>
          <w:szCs w:val="28"/>
        </w:rPr>
        <w:t>300+ registered participants</w:t>
      </w:r>
      <w:r w:rsidRPr="0040669D">
        <w:rPr>
          <w:rFonts w:ascii="Times New Roman" w:eastAsia="Times New Roman" w:hAnsi="Times New Roman" w:cs="Times New Roman"/>
          <w:color w:val="222222"/>
          <w:sz w:val="28"/>
          <w:szCs w:val="28"/>
        </w:rPr>
        <w:t> and extensive community outreach through </w:t>
      </w:r>
      <w:r w:rsidRPr="0040669D">
        <w:rPr>
          <w:rFonts w:ascii="Times New Roman" w:eastAsia="Times New Roman" w:hAnsi="Times New Roman" w:cs="Times New Roman"/>
          <w:b/>
          <w:bCs/>
          <w:color w:val="222222"/>
          <w:sz w:val="28"/>
          <w:szCs w:val="28"/>
        </w:rPr>
        <w:t>stream yard.</w:t>
      </w:r>
    </w:p>
    <w:p w:rsidR="005F0964" w:rsidRDefault="0040669D">
      <w:r>
        <w:rPr>
          <w:noProof/>
        </w:rPr>
        <w:drawing>
          <wp:inline distT="0" distB="0" distL="0" distR="0">
            <wp:extent cx="5943600" cy="4177742"/>
            <wp:effectExtent l="19050" t="0" r="0" b="0"/>
            <wp:docPr id="1" name="Picture 1" descr="C:\Users\Administrator\Desktop\Webin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Webinar2.jpg"/>
                    <pic:cNvPicPr>
                      <a:picLocks noChangeAspect="1" noChangeArrowheads="1"/>
                    </pic:cNvPicPr>
                  </pic:nvPicPr>
                  <pic:blipFill>
                    <a:blip r:embed="rId4" cstate="print"/>
                    <a:srcRect/>
                    <a:stretch>
                      <a:fillRect/>
                    </a:stretch>
                  </pic:blipFill>
                  <pic:spPr bwMode="auto">
                    <a:xfrm>
                      <a:off x="0" y="0"/>
                      <a:ext cx="5943600" cy="4177742"/>
                    </a:xfrm>
                    <a:prstGeom prst="rect">
                      <a:avLst/>
                    </a:prstGeom>
                    <a:noFill/>
                    <a:ln w="9525">
                      <a:noFill/>
                      <a:miter lim="800000"/>
                      <a:headEnd/>
                      <a:tailEnd/>
                    </a:ln>
                  </pic:spPr>
                </pic:pic>
              </a:graphicData>
            </a:graphic>
          </wp:inline>
        </w:drawing>
      </w:r>
    </w:p>
    <w:sectPr w:rsidR="005F0964" w:rsidSect="005F09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0669D"/>
    <w:rsid w:val="0040669D"/>
    <w:rsid w:val="005F0964"/>
    <w:rsid w:val="00DB1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9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2022-03-29T09:49:00Z</dcterms:created>
  <dcterms:modified xsi:type="dcterms:W3CDTF">2022-03-29T09:49:00Z</dcterms:modified>
</cp:coreProperties>
</file>