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495" w:rsidRDefault="00C82495" w:rsidP="00CA55CC">
      <w:pPr>
        <w:spacing w:after="0"/>
        <w:jc w:val="center"/>
        <w:rPr>
          <w:rFonts w:ascii="Times New Roman" w:hAnsi="Times New Roman" w:cs="Times New Roman"/>
          <w:b/>
          <w:sz w:val="32"/>
          <w:szCs w:val="32"/>
        </w:rPr>
      </w:pPr>
      <w:r>
        <w:rPr>
          <w:rFonts w:ascii="Times New Roman" w:hAnsi="Times New Roman" w:cs="Times New Roman"/>
          <w:b/>
          <w:noProof/>
          <w:sz w:val="32"/>
          <w:szCs w:val="32"/>
          <w:lang w:eastAsia="en-IN"/>
        </w:rPr>
        <mc:AlternateContent>
          <mc:Choice Requires="wps">
            <w:drawing>
              <wp:anchor distT="0" distB="0" distL="114300" distR="114300" simplePos="0" relativeHeight="251659264" behindDoc="0" locked="0" layoutInCell="1" allowOverlap="1">
                <wp:simplePos x="0" y="0"/>
                <wp:positionH relativeFrom="column">
                  <wp:posOffset>-962025</wp:posOffset>
                </wp:positionH>
                <wp:positionV relativeFrom="paragraph">
                  <wp:posOffset>-904875</wp:posOffset>
                </wp:positionV>
                <wp:extent cx="7572375" cy="1143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7572375" cy="1143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2495" w:rsidRDefault="00C82495">
                            <w:bookmarkStart w:id="0" w:name="_GoBack"/>
                            <w:r>
                              <w:rPr>
                                <w:noProof/>
                                <w:lang w:eastAsia="en-IN"/>
                              </w:rPr>
                              <w:drawing>
                                <wp:inline distT="0" distB="0" distL="0" distR="0">
                                  <wp:extent cx="7467600" cy="1257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67600" cy="1257300"/>
                                          </a:xfrm>
                                          <a:prstGeom prst="rect">
                                            <a:avLst/>
                                          </a:prstGeom>
                                          <a:noFill/>
                                          <a:ln>
                                            <a:noFill/>
                                          </a:ln>
                                        </pic:spPr>
                                      </pic:pic>
                                    </a:graphicData>
                                  </a:graphic>
                                </wp:inline>
                              </w:drawing>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5.75pt;margin-top:-71.25pt;width:596.25pt;height:9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" filled="f" stroked="f" strokeweight=".5pt">
                <v:textbox style="mso-fit-shape-to-text:t">
                  <w:txbxContent>
                    <w:p w:rsidR="00C82495" w:rsidRDefault="00C82495">
                      <w:bookmarkStart w:id="1" w:name="_GoBack"/>
                      <w:r>
                        <w:rPr>
                          <w:noProof/>
                          <w:lang w:eastAsia="en-IN"/>
                        </w:rPr>
                        <w:drawing>
                          <wp:inline distT="0" distB="0" distL="0" distR="0">
                            <wp:extent cx="7467600" cy="1257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67600" cy="1257300"/>
                                    </a:xfrm>
                                    <a:prstGeom prst="rect">
                                      <a:avLst/>
                                    </a:prstGeom>
                                    <a:noFill/>
                                    <a:ln>
                                      <a:noFill/>
                                    </a:ln>
                                  </pic:spPr>
                                </pic:pic>
                              </a:graphicData>
                            </a:graphic>
                          </wp:inline>
                        </w:drawing>
                      </w:r>
                      <w:bookmarkEnd w:id="1"/>
                    </w:p>
                  </w:txbxContent>
                </v:textbox>
              </v:shape>
            </w:pict>
          </mc:Fallback>
        </mc:AlternateContent>
      </w:r>
    </w:p>
    <w:p w:rsidR="00C82495" w:rsidRDefault="00C82495" w:rsidP="00CA55CC">
      <w:pPr>
        <w:spacing w:after="0"/>
        <w:jc w:val="center"/>
        <w:rPr>
          <w:rFonts w:ascii="Times New Roman" w:hAnsi="Times New Roman" w:cs="Times New Roman"/>
          <w:b/>
          <w:sz w:val="32"/>
          <w:szCs w:val="32"/>
        </w:rPr>
      </w:pPr>
    </w:p>
    <w:p w:rsidR="003E25A7" w:rsidRPr="00CA55CC" w:rsidRDefault="003E25A7" w:rsidP="00CA55CC">
      <w:pPr>
        <w:spacing w:after="0"/>
        <w:jc w:val="center"/>
        <w:rPr>
          <w:rFonts w:ascii="Times New Roman" w:hAnsi="Times New Roman" w:cs="Times New Roman"/>
          <w:b/>
          <w:sz w:val="32"/>
          <w:szCs w:val="32"/>
        </w:rPr>
      </w:pPr>
      <w:r w:rsidRPr="00CA55CC">
        <w:rPr>
          <w:rFonts w:ascii="Times New Roman" w:hAnsi="Times New Roman" w:cs="Times New Roman"/>
          <w:b/>
          <w:sz w:val="32"/>
          <w:szCs w:val="32"/>
        </w:rPr>
        <w:t xml:space="preserve">Report </w:t>
      </w:r>
    </w:p>
    <w:p w:rsidR="003E25A7" w:rsidRPr="00CA55CC" w:rsidRDefault="003E25A7" w:rsidP="00CA55CC">
      <w:pPr>
        <w:spacing w:after="0"/>
        <w:jc w:val="center"/>
        <w:rPr>
          <w:rFonts w:ascii="Times New Roman" w:hAnsi="Times New Roman" w:cs="Times New Roman"/>
          <w:b/>
          <w:sz w:val="32"/>
          <w:szCs w:val="32"/>
        </w:rPr>
      </w:pPr>
      <w:proofErr w:type="gramStart"/>
      <w:r w:rsidRPr="00CA55CC">
        <w:rPr>
          <w:rFonts w:ascii="Times New Roman" w:hAnsi="Times New Roman" w:cs="Times New Roman"/>
          <w:b/>
          <w:sz w:val="32"/>
          <w:szCs w:val="32"/>
        </w:rPr>
        <w:t>on</w:t>
      </w:r>
      <w:proofErr w:type="gramEnd"/>
      <w:r w:rsidRPr="00CA55CC">
        <w:rPr>
          <w:rFonts w:ascii="Times New Roman" w:hAnsi="Times New Roman" w:cs="Times New Roman"/>
          <w:b/>
          <w:sz w:val="32"/>
          <w:szCs w:val="32"/>
        </w:rPr>
        <w:t xml:space="preserve"> </w:t>
      </w:r>
    </w:p>
    <w:p w:rsidR="003E25A7" w:rsidRPr="00CA55CC" w:rsidRDefault="003E25A7" w:rsidP="00CA55CC">
      <w:pPr>
        <w:spacing w:after="0"/>
        <w:jc w:val="center"/>
        <w:rPr>
          <w:rFonts w:ascii="Times New Roman" w:hAnsi="Times New Roman" w:cs="Times New Roman"/>
          <w:b/>
          <w:sz w:val="32"/>
          <w:szCs w:val="32"/>
        </w:rPr>
      </w:pPr>
      <w:r w:rsidRPr="00CA55CC">
        <w:rPr>
          <w:rFonts w:ascii="Times New Roman" w:hAnsi="Times New Roman" w:cs="Times New Roman"/>
          <w:b/>
          <w:sz w:val="32"/>
          <w:szCs w:val="32"/>
        </w:rPr>
        <w:t>Online Quiz on IPR Awareness in Academic Institutions</w:t>
      </w:r>
    </w:p>
    <w:p w:rsidR="003E25A7" w:rsidRPr="00CA55CC" w:rsidRDefault="003E25A7" w:rsidP="00CA55CC">
      <w:pPr>
        <w:spacing w:after="0"/>
        <w:jc w:val="center"/>
        <w:rPr>
          <w:rFonts w:ascii="Times New Roman" w:hAnsi="Times New Roman" w:cs="Times New Roman"/>
          <w:b/>
          <w:sz w:val="32"/>
          <w:szCs w:val="32"/>
        </w:rPr>
      </w:pPr>
      <w:r w:rsidRPr="00CA55CC">
        <w:rPr>
          <w:rFonts w:ascii="Times New Roman" w:hAnsi="Times New Roman" w:cs="Times New Roman"/>
          <w:b/>
          <w:sz w:val="32"/>
          <w:szCs w:val="32"/>
        </w:rPr>
        <w:t>April 08, 2025</w:t>
      </w:r>
    </w:p>
    <w:p w:rsidR="003E25A7" w:rsidRPr="00CA55CC" w:rsidRDefault="003E25A7" w:rsidP="00CA55CC">
      <w:pPr>
        <w:spacing w:after="0"/>
        <w:jc w:val="center"/>
        <w:rPr>
          <w:rFonts w:ascii="Times New Roman" w:hAnsi="Times New Roman" w:cs="Times New Roman"/>
          <w:b/>
          <w:sz w:val="32"/>
          <w:szCs w:val="32"/>
        </w:rPr>
      </w:pPr>
      <w:r w:rsidRPr="00CA55CC">
        <w:rPr>
          <w:rFonts w:ascii="Times New Roman" w:hAnsi="Times New Roman" w:cs="Times New Roman"/>
          <w:b/>
          <w:sz w:val="32"/>
          <w:szCs w:val="32"/>
        </w:rPr>
        <w:t>Organized by</w:t>
      </w:r>
    </w:p>
    <w:p w:rsidR="003E25A7" w:rsidRPr="00CA55CC" w:rsidRDefault="003E25A7" w:rsidP="00CA55CC">
      <w:pPr>
        <w:spacing w:after="0"/>
        <w:jc w:val="center"/>
        <w:rPr>
          <w:rFonts w:ascii="Times New Roman" w:hAnsi="Times New Roman" w:cs="Times New Roman"/>
          <w:b/>
          <w:sz w:val="32"/>
          <w:szCs w:val="32"/>
        </w:rPr>
      </w:pPr>
      <w:r w:rsidRPr="00CA55CC">
        <w:rPr>
          <w:rFonts w:ascii="Times New Roman" w:hAnsi="Times New Roman" w:cs="Times New Roman"/>
          <w:b/>
          <w:sz w:val="32"/>
          <w:szCs w:val="32"/>
        </w:rPr>
        <w:t>Department of Electronics and Communication Engineering,</w:t>
      </w:r>
    </w:p>
    <w:p w:rsidR="003E25A7" w:rsidRPr="00CA55CC" w:rsidRDefault="003E25A7" w:rsidP="00CA55CC">
      <w:pPr>
        <w:spacing w:after="0"/>
        <w:jc w:val="center"/>
        <w:rPr>
          <w:rFonts w:ascii="Times New Roman" w:hAnsi="Times New Roman" w:cs="Times New Roman"/>
          <w:b/>
          <w:sz w:val="32"/>
          <w:szCs w:val="32"/>
        </w:rPr>
      </w:pPr>
      <w:r w:rsidRPr="00CA55CC">
        <w:rPr>
          <w:rFonts w:ascii="Times New Roman" w:hAnsi="Times New Roman" w:cs="Times New Roman"/>
          <w:b/>
          <w:sz w:val="32"/>
          <w:szCs w:val="32"/>
        </w:rPr>
        <w:t>Integral University, Lucknow</w:t>
      </w:r>
    </w:p>
    <w:p w:rsidR="003E25A7" w:rsidRDefault="003E25A7" w:rsidP="00CA55CC">
      <w:pPr>
        <w:spacing w:after="0" w:line="360" w:lineRule="auto"/>
        <w:jc w:val="both"/>
        <w:rPr>
          <w:rFonts w:ascii="Times New Roman" w:hAnsi="Times New Roman" w:cs="Times New Roman"/>
          <w:sz w:val="28"/>
          <w:szCs w:val="28"/>
        </w:rPr>
      </w:pPr>
      <w:r w:rsidRPr="003E25A7">
        <w:rPr>
          <w:rFonts w:ascii="Times New Roman" w:hAnsi="Times New Roman" w:cs="Times New Roman"/>
          <w:sz w:val="28"/>
          <w:szCs w:val="28"/>
        </w:rPr>
        <w:t>The Department of Electronics and Communication Engineering, Integral University, Lucknow, organized an Online Quiz on IPR (Intellectual Property Rights) Awareness on April 08, 2025. The initiative aimed to enhance the understanding and significance of IPR among students and faculty members in academic institutions.</w:t>
      </w:r>
    </w:p>
    <w:p w:rsidR="003E25A7" w:rsidRPr="003E25A7" w:rsidRDefault="003E25A7" w:rsidP="00CA55CC">
      <w:pPr>
        <w:spacing w:after="0" w:line="360" w:lineRule="auto"/>
        <w:jc w:val="both"/>
        <w:rPr>
          <w:rFonts w:ascii="Times New Roman" w:hAnsi="Times New Roman" w:cs="Times New Roman"/>
          <w:sz w:val="28"/>
          <w:szCs w:val="28"/>
        </w:rPr>
      </w:pPr>
      <w:r w:rsidRPr="003E25A7">
        <w:rPr>
          <w:rFonts w:ascii="Times New Roman" w:hAnsi="Times New Roman" w:cs="Times New Roman"/>
          <w:sz w:val="28"/>
          <w:szCs w:val="28"/>
        </w:rPr>
        <w:t>The primary objectives of the quiz were</w:t>
      </w:r>
    </w:p>
    <w:p w:rsidR="003E25A7" w:rsidRPr="003E25A7" w:rsidRDefault="003E25A7" w:rsidP="00CA55CC">
      <w:pPr>
        <w:pStyle w:val="ListParagraph"/>
        <w:numPr>
          <w:ilvl w:val="0"/>
          <w:numId w:val="1"/>
        </w:numPr>
        <w:spacing w:after="0" w:line="360" w:lineRule="auto"/>
        <w:jc w:val="both"/>
        <w:rPr>
          <w:rFonts w:ascii="Times New Roman" w:hAnsi="Times New Roman" w:cs="Times New Roman"/>
          <w:sz w:val="28"/>
          <w:szCs w:val="28"/>
        </w:rPr>
      </w:pPr>
      <w:r w:rsidRPr="003E25A7">
        <w:rPr>
          <w:rFonts w:ascii="Times New Roman" w:hAnsi="Times New Roman" w:cs="Times New Roman"/>
          <w:sz w:val="28"/>
          <w:szCs w:val="28"/>
        </w:rPr>
        <w:t>To spread awareness about Intellectual Property Rights.</w:t>
      </w:r>
    </w:p>
    <w:p w:rsidR="003E25A7" w:rsidRPr="003E25A7" w:rsidRDefault="003E25A7" w:rsidP="00CA55CC">
      <w:pPr>
        <w:pStyle w:val="ListParagraph"/>
        <w:numPr>
          <w:ilvl w:val="0"/>
          <w:numId w:val="1"/>
        </w:numPr>
        <w:spacing w:after="0" w:line="360" w:lineRule="auto"/>
        <w:jc w:val="both"/>
        <w:rPr>
          <w:rFonts w:ascii="Times New Roman" w:hAnsi="Times New Roman" w:cs="Times New Roman"/>
          <w:sz w:val="28"/>
          <w:szCs w:val="28"/>
        </w:rPr>
      </w:pPr>
      <w:r w:rsidRPr="003E25A7">
        <w:rPr>
          <w:rFonts w:ascii="Times New Roman" w:hAnsi="Times New Roman" w:cs="Times New Roman"/>
          <w:sz w:val="28"/>
          <w:szCs w:val="28"/>
        </w:rPr>
        <w:t>To familiarize participants with the basic concepts, importance, and legal aspects of IPR.</w:t>
      </w:r>
    </w:p>
    <w:p w:rsidR="003E25A7" w:rsidRPr="003E25A7" w:rsidRDefault="003E25A7" w:rsidP="00CA55CC">
      <w:pPr>
        <w:pStyle w:val="ListParagraph"/>
        <w:numPr>
          <w:ilvl w:val="0"/>
          <w:numId w:val="1"/>
        </w:numPr>
        <w:spacing w:after="0" w:line="360" w:lineRule="auto"/>
        <w:jc w:val="both"/>
        <w:rPr>
          <w:rFonts w:ascii="Times New Roman" w:hAnsi="Times New Roman" w:cs="Times New Roman"/>
          <w:sz w:val="28"/>
          <w:szCs w:val="28"/>
        </w:rPr>
      </w:pPr>
      <w:r w:rsidRPr="003E25A7">
        <w:rPr>
          <w:rFonts w:ascii="Times New Roman" w:hAnsi="Times New Roman" w:cs="Times New Roman"/>
          <w:sz w:val="28"/>
          <w:szCs w:val="28"/>
        </w:rPr>
        <w:t>To encourage a culture of innovation and respect for intellectual property in academic and research activities.</w:t>
      </w:r>
    </w:p>
    <w:p w:rsidR="003E25A7" w:rsidRPr="003E25A7" w:rsidRDefault="003E25A7" w:rsidP="00CA55CC">
      <w:pPr>
        <w:spacing w:after="0" w:line="360" w:lineRule="auto"/>
        <w:jc w:val="both"/>
        <w:rPr>
          <w:rFonts w:ascii="Times New Roman" w:hAnsi="Times New Roman" w:cs="Times New Roman"/>
          <w:sz w:val="28"/>
          <w:szCs w:val="28"/>
        </w:rPr>
      </w:pPr>
      <w:r w:rsidRPr="003E25A7">
        <w:rPr>
          <w:rFonts w:ascii="Times New Roman" w:hAnsi="Times New Roman" w:cs="Times New Roman"/>
          <w:sz w:val="28"/>
          <w:szCs w:val="28"/>
        </w:rPr>
        <w:t>The event witnessed enthusiastic participation from students, researchers, and faculty members across various disciplines.</w:t>
      </w:r>
    </w:p>
    <w:p w:rsidR="003E25A7" w:rsidRPr="003E25A7" w:rsidRDefault="003E25A7" w:rsidP="00CA55C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 total of 104</w:t>
      </w:r>
      <w:r w:rsidRPr="003E25A7">
        <w:rPr>
          <w:rFonts w:ascii="Times New Roman" w:hAnsi="Times New Roman" w:cs="Times New Roman"/>
          <w:sz w:val="28"/>
          <w:szCs w:val="28"/>
        </w:rPr>
        <w:t xml:space="preserve"> participants registered for the quiz, and </w:t>
      </w:r>
      <w:r>
        <w:rPr>
          <w:rFonts w:ascii="Times New Roman" w:hAnsi="Times New Roman" w:cs="Times New Roman"/>
          <w:sz w:val="28"/>
          <w:szCs w:val="28"/>
        </w:rPr>
        <w:t>84</w:t>
      </w:r>
      <w:r w:rsidRPr="003E25A7">
        <w:rPr>
          <w:rFonts w:ascii="Times New Roman" w:hAnsi="Times New Roman" w:cs="Times New Roman"/>
          <w:sz w:val="28"/>
          <w:szCs w:val="28"/>
        </w:rPr>
        <w:t xml:space="preserve"> successfully completed it. Participants showed a keen interest in learning about various forms of IPR, such as patents, copyrights, trademarks, and industrial designs.</w:t>
      </w:r>
    </w:p>
    <w:p w:rsidR="003E25A7" w:rsidRPr="003E25A7" w:rsidRDefault="003E25A7" w:rsidP="00CA55CC">
      <w:pPr>
        <w:spacing w:after="0" w:line="360" w:lineRule="auto"/>
        <w:jc w:val="both"/>
        <w:rPr>
          <w:rFonts w:ascii="Times New Roman" w:hAnsi="Times New Roman" w:cs="Times New Roman"/>
          <w:sz w:val="28"/>
          <w:szCs w:val="28"/>
        </w:rPr>
      </w:pPr>
      <w:r w:rsidRPr="003E25A7">
        <w:rPr>
          <w:rFonts w:ascii="Times New Roman" w:hAnsi="Times New Roman" w:cs="Times New Roman"/>
          <w:sz w:val="28"/>
          <w:szCs w:val="28"/>
        </w:rPr>
        <w:t xml:space="preserve">The quiz was conducted online through Google Forms and comprised </w:t>
      </w:r>
      <w:r>
        <w:rPr>
          <w:rFonts w:ascii="Times New Roman" w:hAnsi="Times New Roman" w:cs="Times New Roman"/>
          <w:sz w:val="28"/>
          <w:szCs w:val="28"/>
        </w:rPr>
        <w:t>35</w:t>
      </w:r>
      <w:r w:rsidRPr="003E25A7">
        <w:rPr>
          <w:rFonts w:ascii="Times New Roman" w:hAnsi="Times New Roman" w:cs="Times New Roman"/>
          <w:sz w:val="28"/>
          <w:szCs w:val="28"/>
        </w:rPr>
        <w:t xml:space="preserve"> multiple-choice questions covering a wide range of topics related to Intellectual Property Rights.</w:t>
      </w:r>
    </w:p>
    <w:p w:rsidR="003E25A7" w:rsidRPr="003E25A7" w:rsidRDefault="003E25A7" w:rsidP="00CA55CC">
      <w:pPr>
        <w:spacing w:after="0" w:line="360" w:lineRule="auto"/>
        <w:jc w:val="both"/>
        <w:rPr>
          <w:rFonts w:ascii="Times New Roman" w:hAnsi="Times New Roman" w:cs="Times New Roman"/>
          <w:sz w:val="28"/>
          <w:szCs w:val="28"/>
        </w:rPr>
      </w:pPr>
      <w:r w:rsidRPr="003E25A7">
        <w:rPr>
          <w:rFonts w:ascii="Times New Roman" w:hAnsi="Times New Roman" w:cs="Times New Roman"/>
          <w:sz w:val="28"/>
          <w:szCs w:val="28"/>
        </w:rPr>
        <w:t>Participants who scored above the qualifying marks were awarded Certificates of Participation.</w:t>
      </w:r>
    </w:p>
    <w:p w:rsidR="003E25A7" w:rsidRPr="003E25A7" w:rsidRDefault="003E25A7" w:rsidP="00CA55CC">
      <w:pPr>
        <w:spacing w:after="0" w:line="360" w:lineRule="auto"/>
        <w:jc w:val="both"/>
        <w:rPr>
          <w:rFonts w:ascii="Times New Roman" w:hAnsi="Times New Roman" w:cs="Times New Roman"/>
          <w:sz w:val="28"/>
          <w:szCs w:val="28"/>
        </w:rPr>
      </w:pPr>
      <w:r w:rsidRPr="003E25A7">
        <w:rPr>
          <w:rFonts w:ascii="Times New Roman" w:hAnsi="Times New Roman" w:cs="Times New Roman"/>
          <w:sz w:val="28"/>
          <w:szCs w:val="28"/>
        </w:rPr>
        <w:lastRenderedPageBreak/>
        <w:t>The event successfully met its objective of raising awareness about IPR among the academic community.</w:t>
      </w:r>
      <w:r>
        <w:rPr>
          <w:rFonts w:ascii="Times New Roman" w:hAnsi="Times New Roman" w:cs="Times New Roman"/>
          <w:sz w:val="28"/>
          <w:szCs w:val="28"/>
        </w:rPr>
        <w:t xml:space="preserve"> </w:t>
      </w:r>
      <w:r w:rsidRPr="003E25A7">
        <w:rPr>
          <w:rFonts w:ascii="Times New Roman" w:hAnsi="Times New Roman" w:cs="Times New Roman"/>
          <w:sz w:val="28"/>
          <w:szCs w:val="28"/>
        </w:rPr>
        <w:t>The participants gained a better understanding of how IPR plays a crucial role in protecting innovations and creative works, thereby encouraging ethical practices in academics and research.</w:t>
      </w:r>
    </w:p>
    <w:p w:rsidR="00CA55CC" w:rsidRDefault="00CA55CC" w:rsidP="00CA55CC">
      <w:pPr>
        <w:spacing w:after="0" w:line="360" w:lineRule="auto"/>
        <w:jc w:val="both"/>
        <w:rPr>
          <w:rFonts w:ascii="Times New Roman" w:hAnsi="Times New Roman" w:cs="Times New Roman"/>
          <w:sz w:val="28"/>
          <w:szCs w:val="28"/>
        </w:rPr>
      </w:pPr>
    </w:p>
    <w:p w:rsidR="003E25A7" w:rsidRPr="003E25A7" w:rsidRDefault="003E25A7" w:rsidP="00CA55CC">
      <w:pPr>
        <w:spacing w:after="0" w:line="360" w:lineRule="auto"/>
        <w:jc w:val="both"/>
        <w:rPr>
          <w:rFonts w:ascii="Times New Roman" w:hAnsi="Times New Roman" w:cs="Times New Roman"/>
          <w:sz w:val="28"/>
          <w:szCs w:val="28"/>
        </w:rPr>
      </w:pPr>
      <w:r w:rsidRPr="003E25A7">
        <w:rPr>
          <w:rFonts w:ascii="Times New Roman" w:hAnsi="Times New Roman" w:cs="Times New Roman"/>
          <w:sz w:val="28"/>
          <w:szCs w:val="28"/>
        </w:rPr>
        <w:t>The Department of Electronics and Communication Engineering extends its heartfelt thanks to the University administration, faculty members, and participants for their active involvement and support in making this event a grand success.</w:t>
      </w:r>
      <w:r>
        <w:rPr>
          <w:rFonts w:ascii="Times New Roman" w:hAnsi="Times New Roman" w:cs="Times New Roman"/>
          <w:sz w:val="28"/>
          <w:szCs w:val="28"/>
        </w:rPr>
        <w:t xml:space="preserve"> The event is very well coordinated by </w:t>
      </w:r>
      <w:proofErr w:type="spellStart"/>
      <w:r w:rsidRPr="003E25A7">
        <w:rPr>
          <w:rFonts w:ascii="Times New Roman" w:hAnsi="Times New Roman" w:cs="Times New Roman"/>
          <w:b/>
          <w:sz w:val="28"/>
          <w:szCs w:val="28"/>
        </w:rPr>
        <w:t>Dr.</w:t>
      </w:r>
      <w:proofErr w:type="spellEnd"/>
      <w:r w:rsidRPr="003E25A7">
        <w:rPr>
          <w:rFonts w:ascii="Times New Roman" w:hAnsi="Times New Roman" w:cs="Times New Roman"/>
          <w:b/>
          <w:sz w:val="28"/>
          <w:szCs w:val="28"/>
        </w:rPr>
        <w:t xml:space="preserve"> Imran Ullah Khan</w:t>
      </w:r>
      <w:r>
        <w:rPr>
          <w:rFonts w:ascii="Times New Roman" w:hAnsi="Times New Roman" w:cs="Times New Roman"/>
          <w:sz w:val="28"/>
          <w:szCs w:val="28"/>
        </w:rPr>
        <w:t xml:space="preserve"> and </w:t>
      </w:r>
      <w:proofErr w:type="spellStart"/>
      <w:r w:rsidRPr="003E25A7">
        <w:rPr>
          <w:rFonts w:ascii="Times New Roman" w:hAnsi="Times New Roman" w:cs="Times New Roman"/>
          <w:b/>
          <w:sz w:val="28"/>
          <w:szCs w:val="28"/>
        </w:rPr>
        <w:t>Dr.</w:t>
      </w:r>
      <w:proofErr w:type="spellEnd"/>
      <w:r w:rsidRPr="003E25A7">
        <w:rPr>
          <w:rFonts w:ascii="Times New Roman" w:hAnsi="Times New Roman" w:cs="Times New Roman"/>
          <w:b/>
          <w:sz w:val="28"/>
          <w:szCs w:val="28"/>
        </w:rPr>
        <w:t xml:space="preserve"> </w:t>
      </w:r>
      <w:proofErr w:type="spellStart"/>
      <w:r w:rsidRPr="003E25A7">
        <w:rPr>
          <w:rFonts w:ascii="Times New Roman" w:hAnsi="Times New Roman" w:cs="Times New Roman"/>
          <w:b/>
          <w:sz w:val="28"/>
          <w:szCs w:val="28"/>
        </w:rPr>
        <w:t>Nupur</w:t>
      </w:r>
      <w:proofErr w:type="spellEnd"/>
      <w:r w:rsidRPr="003E25A7">
        <w:rPr>
          <w:rFonts w:ascii="Times New Roman" w:hAnsi="Times New Roman" w:cs="Times New Roman"/>
          <w:b/>
          <w:sz w:val="28"/>
          <w:szCs w:val="28"/>
        </w:rPr>
        <w:t xml:space="preserve"> Mittal</w:t>
      </w:r>
      <w:r>
        <w:rPr>
          <w:rFonts w:ascii="Times New Roman" w:hAnsi="Times New Roman" w:cs="Times New Roman"/>
          <w:sz w:val="28"/>
          <w:szCs w:val="28"/>
        </w:rPr>
        <w:t xml:space="preserve"> under mentorship of </w:t>
      </w:r>
      <w:proofErr w:type="spellStart"/>
      <w:r w:rsidRPr="003E25A7">
        <w:rPr>
          <w:rFonts w:ascii="Times New Roman" w:hAnsi="Times New Roman" w:cs="Times New Roman"/>
          <w:b/>
          <w:sz w:val="28"/>
          <w:szCs w:val="28"/>
        </w:rPr>
        <w:t>Prof.</w:t>
      </w:r>
      <w:proofErr w:type="spellEnd"/>
      <w:r w:rsidRPr="003E25A7">
        <w:rPr>
          <w:rFonts w:ascii="Times New Roman" w:hAnsi="Times New Roman" w:cs="Times New Roman"/>
          <w:b/>
          <w:sz w:val="28"/>
          <w:szCs w:val="28"/>
        </w:rPr>
        <w:t xml:space="preserve"> S. Hasan Saeed</w:t>
      </w:r>
      <w:r>
        <w:rPr>
          <w:rFonts w:ascii="Times New Roman" w:hAnsi="Times New Roman" w:cs="Times New Roman"/>
          <w:sz w:val="28"/>
          <w:szCs w:val="28"/>
        </w:rPr>
        <w:t xml:space="preserve">, Head </w:t>
      </w:r>
      <w:r w:rsidRPr="003E25A7">
        <w:rPr>
          <w:rFonts w:ascii="Times New Roman" w:hAnsi="Times New Roman" w:cs="Times New Roman"/>
          <w:sz w:val="28"/>
          <w:szCs w:val="28"/>
        </w:rPr>
        <w:t>Department of Electronics and Communication Engineering</w:t>
      </w:r>
      <w:r>
        <w:rPr>
          <w:rFonts w:ascii="Times New Roman" w:hAnsi="Times New Roman" w:cs="Times New Roman"/>
          <w:sz w:val="28"/>
          <w:szCs w:val="28"/>
        </w:rPr>
        <w:t xml:space="preserve">, </w:t>
      </w:r>
      <w:r w:rsidRPr="003E25A7">
        <w:rPr>
          <w:rFonts w:ascii="Times New Roman" w:hAnsi="Times New Roman" w:cs="Times New Roman"/>
          <w:sz w:val="28"/>
          <w:szCs w:val="28"/>
        </w:rPr>
        <w:t>Integral University, Lucknow</w:t>
      </w:r>
    </w:p>
    <w:p w:rsidR="00114056" w:rsidRDefault="00CA55CC" w:rsidP="00CA55CC">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en-IN"/>
        </w:rPr>
        <w:drawing>
          <wp:inline distT="0" distB="0" distL="0" distR="0">
            <wp:extent cx="6296025" cy="48200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18672" cy="4837343"/>
                    </a:xfrm>
                    <a:prstGeom prst="rect">
                      <a:avLst/>
                    </a:prstGeom>
                    <a:noFill/>
                    <a:ln>
                      <a:noFill/>
                    </a:ln>
                  </pic:spPr>
                </pic:pic>
              </a:graphicData>
            </a:graphic>
          </wp:inline>
        </w:drawing>
      </w:r>
    </w:p>
    <w:p w:rsidR="00CA55CC" w:rsidRPr="003E25A7" w:rsidRDefault="00CA55CC" w:rsidP="00CA55CC">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en-IN"/>
        </w:rPr>
        <w:lastRenderedPageBreak/>
        <w:drawing>
          <wp:inline distT="0" distB="0" distL="0" distR="0">
            <wp:extent cx="6066631" cy="4667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8948" cy="4676726"/>
                    </a:xfrm>
                    <a:prstGeom prst="rect">
                      <a:avLst/>
                    </a:prstGeom>
                    <a:noFill/>
                    <a:ln>
                      <a:noFill/>
                    </a:ln>
                  </pic:spPr>
                </pic:pic>
              </a:graphicData>
            </a:graphic>
          </wp:inline>
        </w:drawing>
      </w:r>
    </w:p>
    <w:sectPr w:rsidR="00CA55CC" w:rsidRPr="003E25A7" w:rsidSect="00CA55CC">
      <w:pgSz w:w="11906" w:h="16838"/>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DF648B"/>
    <w:multiLevelType w:val="hybridMultilevel"/>
    <w:tmpl w:val="E80A6D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5A7"/>
    <w:rsid w:val="00114056"/>
    <w:rsid w:val="003E25A7"/>
    <w:rsid w:val="007F41A9"/>
    <w:rsid w:val="00C82495"/>
    <w:rsid w:val="00CA55C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5A7"/>
    <w:pPr>
      <w:ind w:left="720"/>
      <w:contextualSpacing/>
    </w:pPr>
  </w:style>
  <w:style w:type="paragraph" w:styleId="BalloonText">
    <w:name w:val="Balloon Text"/>
    <w:basedOn w:val="Normal"/>
    <w:link w:val="BalloonTextChar"/>
    <w:uiPriority w:val="99"/>
    <w:semiHidden/>
    <w:unhideWhenUsed/>
    <w:rsid w:val="003E25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5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5A7"/>
    <w:pPr>
      <w:ind w:left="720"/>
      <w:contextualSpacing/>
    </w:pPr>
  </w:style>
  <w:style w:type="paragraph" w:styleId="BalloonText">
    <w:name w:val="Balloon Text"/>
    <w:basedOn w:val="Normal"/>
    <w:link w:val="BalloonTextChar"/>
    <w:uiPriority w:val="99"/>
    <w:semiHidden/>
    <w:unhideWhenUsed/>
    <w:rsid w:val="003E25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5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60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2025-05-01T12:30:00Z</dcterms:created>
  <dcterms:modified xsi:type="dcterms:W3CDTF">2025-05-01T12:30:00Z</dcterms:modified>
</cp:coreProperties>
</file>